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319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8"/>
        <w:gridCol w:w="2381"/>
      </w:tblGrid>
      <w:tr>
        <w:tc>
          <w:tcPr>
            <w:tcW w:type="dxa" w:w="7938"/>
          </w:tcPr>
          <w:p>
            <w:r/>
            <w:r>
              <w:rPr>
                <w:b/>
                <w:sz w:val="34"/>
              </w:rPr>
              <w:t>État des lieux d'entrée et de sortie</w:t>
            </w:r>
          </w:p>
          <w:p>
            <w:r>
              <w:rPr>
                <w:color w:val="64748B"/>
                <w:sz w:val="20"/>
              </w:rPr>
              <w:t>Location courte durée (Airbnb, Booking, réservation directe)</w:t>
            </w:r>
          </w:p>
        </w:tc>
        <w:tc>
          <w:tcPr>
            <w:tcW w:type="dxa" w:w="2381"/>
          </w:tcPr>
          <w:p>
            <w:pPr>
              <w:jc w:val="righ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24000" cy="35251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3525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i/>
          <w:color w:val="64748B"/>
          <w:sz w:val="16"/>
        </w:rPr>
        <w:t>Astuce : ce fichier est modifiable. Adaptez la liste des pièces et des équipements à votre logement, puis imprimez-le ou remplissez-le sur tablette.</w:t>
      </w:r>
    </w:p>
    <w:p>
      <w:r>
        <w:rPr>
          <w:b/>
        </w:rPr>
        <w:t>Mode d'emploi</w:t>
      </w:r>
    </w:p>
    <w:p>
      <w:pPr>
        <w:ind w:left="170"/>
      </w:pPr>
      <w:r>
        <w:t>1. Remplissez la colonne « Entrée » avant l'arrivée du voyageur, la colonne « Sortie » après son départ, sur le même document.</w:t>
      </w:r>
    </w:p>
    <w:p>
      <w:pPr>
        <w:ind w:left="170"/>
      </w:pPr>
      <w:r>
        <w:t>2. Pour chaque ligne, notez la référence de la photo correspondante (ex. CUI-03 pour la 3e photo de la cuisine). Prenez les photos de sortie sous les mêmes angles que celles d'entrée.</w:t>
      </w:r>
    </w:p>
    <w:p>
      <w:pPr>
        <w:ind w:left="170"/>
      </w:pPr>
      <w:r>
        <w:t>3. Codes d'état : B bon état · U usure normale · D dégradé · HS hors service · A absent. Décrivez tout défaut dans « Observations ».</w:t>
      </w:r>
    </w:p>
    <w:p>
      <w:pPr>
        <w:ind w:left="170"/>
      </w:pPr>
      <w:r>
        <w:t>4. Rayez les lignes sans objet et ajoutez vos propres équipements dans les lignes vides.</w:t>
      </w:r>
    </w:p>
    <w:p>
      <w:pPr>
        <w:keepNext/>
        <w:spacing w:before="180" w:after="60"/>
      </w:pPr>
      <w:r>
        <w:rPr>
          <w:b/>
          <w:color w:val="9C27B0"/>
          <w:sz w:val="23"/>
        </w:rPr>
        <w:t>1. Logement</w:t>
      </w:r>
    </w:p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3515"/>
        <w:gridCol w:w="6804"/>
      </w:tblGrid>
      <w:tr>
        <w:trPr>
          <w:trHeight w:val="453" w:hRule="atLeast"/>
        </w:trPr>
        <w:tc>
          <w:tcPr>
            <w:tcW w:type="dxa" w:w="3515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7"/>
              </w:rPr>
              <w:t>Adresse du logement</w:t>
            </w:r>
          </w:p>
        </w:tc>
        <w:tc>
          <w:tcPr>
            <w:tcW w:type="dxa" w:w="680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Nom de l'annonce</w:t>
            </w:r>
          </w:p>
        </w:tc>
        <w:tc>
          <w:tcPr>
            <w:tcW w:type="dxa" w:w="680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Propriétaire / gestionnaire</w:t>
            </w:r>
          </w:p>
        </w:tc>
        <w:tc>
          <w:tcPr>
            <w:tcW w:type="dxa" w:w="680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Plateforme et n° de réservation</w:t>
            </w:r>
          </w:p>
        </w:tc>
        <w:tc>
          <w:tcPr>
            <w:tcW w:type="dxa" w:w="680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keepNext/>
        <w:spacing w:before="180" w:after="60"/>
      </w:pPr>
      <w:r>
        <w:rPr>
          <w:b/>
          <w:color w:val="9C27B0"/>
          <w:sz w:val="23"/>
        </w:rPr>
        <w:t>2. Voyageur et séjour</w:t>
      </w:r>
    </w:p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3515"/>
        <w:gridCol w:w="6804"/>
      </w:tblGrid>
      <w:tr>
        <w:trPr>
          <w:trHeight w:val="453" w:hRule="atLeast"/>
        </w:trPr>
        <w:tc>
          <w:tcPr>
            <w:tcW w:type="dxa" w:w="3515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Nom du voyageur principal</w:t>
            </w:r>
          </w:p>
        </w:tc>
        <w:tc>
          <w:tcPr>
            <w:tcW w:type="dxa" w:w="680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Nombre de voyageurs (adultes / enfants / animaux)</w:t>
            </w:r>
          </w:p>
        </w:tc>
        <w:tc>
          <w:tcPr>
            <w:tcW w:type="dxa" w:w="680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7"/>
              </w:rPr>
              <w:t>Arrivée prévue : date et heure</w:t>
            </w:r>
          </w:p>
        </w:tc>
        <w:tc>
          <w:tcPr>
            <w:tcW w:type="dxa" w:w="680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Départ prévu : date et heure</w:t>
            </w:r>
          </w:p>
        </w:tc>
        <w:tc>
          <w:tcPr>
            <w:tcW w:type="dxa" w:w="680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/>
    <w:tbl>
      <w:tblPr>
        <w:tblStyle w:val="TableGrid"/>
        <w:tblW w:type="dxa" w:w="10319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94"/>
        <w:gridCol w:w="1587"/>
        <w:gridCol w:w="1247"/>
        <w:gridCol w:w="3288"/>
        <w:gridCol w:w="1701"/>
      </w:tblGrid>
      <w:tr>
        <w:tc>
          <w:tcPr>
            <w:tcW w:type="dxa" w:w="2494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1587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Date</w:t>
            </w:r>
          </w:p>
        </w:tc>
        <w:tc>
          <w:tcPr>
            <w:tcW w:type="dxa" w:w="1247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Heure</w:t>
            </w:r>
          </w:p>
        </w:tc>
        <w:tc>
          <w:tcPr>
            <w:tcW w:type="dxa" w:w="3288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Réalisé par</w:t>
            </w:r>
          </w:p>
        </w:tc>
        <w:tc>
          <w:tcPr>
            <w:tcW w:type="dxa" w:w="1701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Voyageur présent ?</w:t>
            </w:r>
          </w:p>
        </w:tc>
      </w:tr>
      <w:tr>
        <w:trPr>
          <w:trHeight w:val="37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État des lieux d'entrée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oui / non</w:t>
            </w:r>
          </w:p>
        </w:tc>
      </w:tr>
      <w:tr>
        <w:trPr>
          <w:trHeight w:val="37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État des lieux de sortie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oui / non</w:t>
            </w:r>
          </w:p>
        </w:tc>
      </w:tr>
    </w:tbl>
    <w:p>
      <w:pPr>
        <w:keepNext/>
        <w:spacing w:before="180" w:after="60"/>
      </w:pPr>
      <w:r>
        <w:rPr>
          <w:b/>
          <w:color w:val="9C27B0"/>
          <w:sz w:val="23"/>
        </w:rPr>
        <w:t>3. Relevés des compteurs</w:t>
      </w:r>
    </w:p>
    <w:tbl>
      <w:tblPr>
        <w:tblStyle w:val="TableGrid"/>
        <w:tblW w:type="dxa" w:w="10319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54"/>
        <w:gridCol w:w="1927"/>
        <w:gridCol w:w="2154"/>
        <w:gridCol w:w="2154"/>
        <w:gridCol w:w="1927"/>
      </w:tblGrid>
      <w:tr>
        <w:tc>
          <w:tcPr>
            <w:tcW w:type="dxa" w:w="2154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Compteur</w:t>
            </w:r>
          </w:p>
        </w:tc>
        <w:tc>
          <w:tcPr>
            <w:tcW w:type="dxa" w:w="1927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N° de compteur</w:t>
            </w:r>
          </w:p>
        </w:tc>
        <w:tc>
          <w:tcPr>
            <w:tcW w:type="dxa" w:w="2154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Index à l'entrée</w:t>
            </w:r>
          </w:p>
        </w:tc>
        <w:tc>
          <w:tcPr>
            <w:tcW w:type="dxa" w:w="2154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Index à la sortie</w:t>
            </w:r>
          </w:p>
        </w:tc>
        <w:tc>
          <w:tcPr>
            <w:tcW w:type="dxa" w:w="1927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Réf. photo</w:t>
            </w:r>
          </w:p>
        </w:tc>
      </w:tr>
      <w:tr>
        <w:trPr>
          <w:trHeight w:val="374" w:hRule="atLeast"/>
        </w:trPr>
        <w:tc>
          <w:tcPr>
            <w:tcW w:type="dxa" w:w="215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Électricité (HP)</w:t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215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Électricité (HC)</w:t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215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Eau froide</w:t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215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Eau chaude</w:t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215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Gaz</w:t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2154"/>
          </w:tcPr>
          <w:p>
            <w:pPr>
              <w:spacing w:after="0"/>
            </w:pPr>
            <w:r/>
            <w:r>
              <w:rPr>
                <w:b/>
                <w:sz w:val="17"/>
              </w:rPr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92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keepNext/>
        <w:spacing w:before="180" w:after="60"/>
      </w:pPr>
      <w:r>
        <w:rPr>
          <w:b/>
          <w:color w:val="9C27B0"/>
          <w:sz w:val="23"/>
        </w:rPr>
        <w:t>4. Clés, badges et accès</w:t>
      </w:r>
    </w:p>
    <w:tbl>
      <w:tblPr>
        <w:tblStyle w:val="TableGrid"/>
        <w:tblW w:type="dxa" w:w="10319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75"/>
        <w:gridCol w:w="1360"/>
        <w:gridCol w:w="1360"/>
        <w:gridCol w:w="4422"/>
      </w:tblGrid>
      <w:tr>
        <w:tc>
          <w:tcPr>
            <w:tcW w:type="dxa" w:w="3175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Élément</w:t>
            </w:r>
          </w:p>
        </w:tc>
        <w:tc>
          <w:tcPr>
            <w:tcW w:type="dxa" w:w="1360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Qté remise</w:t>
            </w:r>
          </w:p>
        </w:tc>
        <w:tc>
          <w:tcPr>
            <w:tcW w:type="dxa" w:w="1360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Qté rendue</w:t>
            </w:r>
          </w:p>
        </w:tc>
        <w:tc>
          <w:tcPr>
            <w:tcW w:type="dxa" w:w="4422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Observations</w:t>
            </w:r>
          </w:p>
        </w:tc>
      </w:tr>
      <w:tr>
        <w:trPr>
          <w:trHeight w:val="374" w:hRule="atLeast"/>
        </w:trPr>
        <w:tc>
          <w:tcPr>
            <w:tcW w:type="dxa" w:w="317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Clés du logement</w:t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317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Clé de boîte aux lettres</w:t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317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Badge ou bip d'immeuble</w:t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317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Télécommande portail / garage</w:t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317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Boîte à clés : code communiqué</w:t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3175"/>
          </w:tcPr>
          <w:p>
            <w:pPr>
              <w:spacing w:after="0"/>
            </w:pPr>
            <w:r/>
            <w:r>
              <w:rPr>
                <w:b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r>
        <w:br w:type="page"/>
      </w:r>
    </w:p>
    <w:p>
      <w:pPr>
        <w:keepNext/>
        <w:spacing w:before="180" w:after="60"/>
      </w:pPr>
      <w:r>
        <w:rPr>
          <w:b/>
          <w:color w:val="9C27B0"/>
          <w:sz w:val="23"/>
        </w:rPr>
        <w:t>5. État du logement, pièce par pièce</w:t>
      </w:r>
    </w:p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1077"/>
        <w:gridCol w:w="1077"/>
        <w:gridCol w:w="4195"/>
        <w:gridCol w:w="1134"/>
      </w:tblGrid>
      <w:tr>
        <w:trPr>
          <w:cantSplit/>
        </w:trPr>
        <w:tc>
          <w:tcPr>
            <w:tcW w:type="dxa" w:w="10319"/>
            <w:gridSpan w:val="5"/>
            <w:shd w:val="clear" w:color="auto" w:fill="F5E9F7"/>
          </w:tcPr>
          <w:p>
            <w:pPr>
              <w:keepNext/>
              <w:spacing w:after="0"/>
            </w:pPr>
            <w:r/>
            <w:r>
              <w:rPr>
                <w:b/>
                <w:sz w:val="18"/>
              </w:rPr>
              <w:t>Pièce : Entrée et couloir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Élément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entrée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sortie</w:t>
            </w:r>
          </w:p>
        </w:tc>
        <w:tc>
          <w:tcPr>
            <w:tcW w:type="dxa" w:w="419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Observations</w:t>
            </w:r>
          </w:p>
        </w:tc>
        <w:tc>
          <w:tcPr>
            <w:tcW w:type="dxa" w:w="1134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Réf. photo</w:t>
            </w: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Sol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Murs et plafond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Porte d'entrée et serrure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Éclairage et interrupteurs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Placard, patères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</w:tbl>
    <w:p/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1077"/>
        <w:gridCol w:w="1077"/>
        <w:gridCol w:w="4195"/>
        <w:gridCol w:w="1134"/>
      </w:tblGrid>
      <w:tr>
        <w:trPr>
          <w:cantSplit/>
        </w:trPr>
        <w:tc>
          <w:tcPr>
            <w:tcW w:type="dxa" w:w="10319"/>
            <w:gridSpan w:val="5"/>
            <w:shd w:val="clear" w:color="auto" w:fill="F5E9F7"/>
          </w:tcPr>
          <w:p>
            <w:pPr>
              <w:keepNext/>
              <w:spacing w:after="0"/>
            </w:pPr>
            <w:r/>
            <w:r>
              <w:rPr>
                <w:b/>
                <w:sz w:val="18"/>
              </w:rPr>
              <w:t>Pièce : Séjour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Élément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entrée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sortie</w:t>
            </w:r>
          </w:p>
        </w:tc>
        <w:tc>
          <w:tcPr>
            <w:tcW w:type="dxa" w:w="419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Observations</w:t>
            </w:r>
          </w:p>
        </w:tc>
        <w:tc>
          <w:tcPr>
            <w:tcW w:type="dxa" w:w="1134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Réf. photo</w:t>
            </w: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Sol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Murs et plafond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Fenêtres, volets, rideaux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Canapé et fauteuils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Table et chaises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TV et télécommande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Éclairage et prises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</w:tbl>
    <w:p/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1077"/>
        <w:gridCol w:w="1077"/>
        <w:gridCol w:w="4195"/>
        <w:gridCol w:w="1134"/>
      </w:tblGrid>
      <w:tr>
        <w:trPr>
          <w:cantSplit/>
        </w:trPr>
        <w:tc>
          <w:tcPr>
            <w:tcW w:type="dxa" w:w="10319"/>
            <w:gridSpan w:val="5"/>
            <w:shd w:val="clear" w:color="auto" w:fill="F5E9F7"/>
          </w:tcPr>
          <w:p>
            <w:pPr>
              <w:keepNext/>
              <w:spacing w:after="0"/>
            </w:pPr>
            <w:r/>
            <w:r>
              <w:rPr>
                <w:b/>
                <w:sz w:val="18"/>
              </w:rPr>
              <w:t>Pièce : Cuisine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Élément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entrée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sortie</w:t>
            </w:r>
          </w:p>
        </w:tc>
        <w:tc>
          <w:tcPr>
            <w:tcW w:type="dxa" w:w="419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Observations</w:t>
            </w:r>
          </w:p>
        </w:tc>
        <w:tc>
          <w:tcPr>
            <w:tcW w:type="dxa" w:w="1134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Réf. photo</w:t>
            </w: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Sol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Murs et crédence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Plan de travail et évier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Plaques et hotte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Four et micro-ondes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Réfrigérateur et congélateur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Lave-vaisselle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Placards et tiroirs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</w:tbl>
    <w:p/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1077"/>
        <w:gridCol w:w="1077"/>
        <w:gridCol w:w="4195"/>
        <w:gridCol w:w="1134"/>
      </w:tblGrid>
      <w:tr>
        <w:trPr>
          <w:cantSplit/>
        </w:trPr>
        <w:tc>
          <w:tcPr>
            <w:tcW w:type="dxa" w:w="10319"/>
            <w:gridSpan w:val="5"/>
            <w:shd w:val="clear" w:color="auto" w:fill="F5E9F7"/>
          </w:tcPr>
          <w:p>
            <w:pPr>
              <w:keepNext/>
              <w:spacing w:after="0"/>
            </w:pPr>
            <w:r/>
            <w:r>
              <w:rPr>
                <w:b/>
                <w:sz w:val="18"/>
              </w:rPr>
              <w:t>Pièce : Chambre 1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Élément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entrée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sortie</w:t>
            </w:r>
          </w:p>
        </w:tc>
        <w:tc>
          <w:tcPr>
            <w:tcW w:type="dxa" w:w="419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Observations</w:t>
            </w:r>
          </w:p>
        </w:tc>
        <w:tc>
          <w:tcPr>
            <w:tcW w:type="dxa" w:w="1134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Réf. photo</w:t>
            </w: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Sol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Murs et plafond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Fenêtres, volets, rideaux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Lit, matelas, protège-matelas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Armoire, cintres, tiroirs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Tables de chevet, lampes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</w:tbl>
    <w:p/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1077"/>
        <w:gridCol w:w="1077"/>
        <w:gridCol w:w="4195"/>
        <w:gridCol w:w="1134"/>
      </w:tblGrid>
      <w:tr>
        <w:trPr>
          <w:cantSplit/>
        </w:trPr>
        <w:tc>
          <w:tcPr>
            <w:tcW w:type="dxa" w:w="10319"/>
            <w:gridSpan w:val="5"/>
            <w:shd w:val="clear" w:color="auto" w:fill="F5E9F7"/>
          </w:tcPr>
          <w:p>
            <w:pPr>
              <w:keepNext/>
              <w:spacing w:after="0"/>
            </w:pPr>
            <w:r/>
            <w:r>
              <w:rPr>
                <w:b/>
                <w:sz w:val="18"/>
              </w:rPr>
              <w:t>Pièce : Chambre 2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Élément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entrée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sortie</w:t>
            </w:r>
          </w:p>
        </w:tc>
        <w:tc>
          <w:tcPr>
            <w:tcW w:type="dxa" w:w="419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Observations</w:t>
            </w:r>
          </w:p>
        </w:tc>
        <w:tc>
          <w:tcPr>
            <w:tcW w:type="dxa" w:w="1134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Réf. photo</w:t>
            </w: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Sol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Murs et plafond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Fenêtres, volets, rideaux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Lit, matelas, protège-matelas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Armoire, cintres, tiroirs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Tables de chevet, lampes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</w:tbl>
    <w:p/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1077"/>
        <w:gridCol w:w="1077"/>
        <w:gridCol w:w="4195"/>
        <w:gridCol w:w="1134"/>
      </w:tblGrid>
      <w:tr>
        <w:trPr>
          <w:cantSplit/>
        </w:trPr>
        <w:tc>
          <w:tcPr>
            <w:tcW w:type="dxa" w:w="10319"/>
            <w:gridSpan w:val="5"/>
            <w:shd w:val="clear" w:color="auto" w:fill="F5E9F7"/>
          </w:tcPr>
          <w:p>
            <w:pPr>
              <w:keepNext/>
              <w:spacing w:after="0"/>
            </w:pPr>
            <w:r/>
            <w:r>
              <w:rPr>
                <w:b/>
                <w:sz w:val="18"/>
              </w:rPr>
              <w:t>Pièce : Salle de bain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Élément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entrée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sortie</w:t>
            </w:r>
          </w:p>
        </w:tc>
        <w:tc>
          <w:tcPr>
            <w:tcW w:type="dxa" w:w="419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Observations</w:t>
            </w:r>
          </w:p>
        </w:tc>
        <w:tc>
          <w:tcPr>
            <w:tcW w:type="dxa" w:w="1134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Réf. photo</w:t>
            </w: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Sol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Murs, faïence et joints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Douche ou baignoire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Lavabo, robinetterie, évacuations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Miroir et meuble vasque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Ventilation, sèche-serviettes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</w:tbl>
    <w:p/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1077"/>
        <w:gridCol w:w="1077"/>
        <w:gridCol w:w="4195"/>
        <w:gridCol w:w="1134"/>
      </w:tblGrid>
      <w:tr>
        <w:trPr>
          <w:cantSplit/>
        </w:trPr>
        <w:tc>
          <w:tcPr>
            <w:tcW w:type="dxa" w:w="10319"/>
            <w:gridSpan w:val="5"/>
            <w:shd w:val="clear" w:color="auto" w:fill="F5E9F7"/>
          </w:tcPr>
          <w:p>
            <w:pPr>
              <w:keepNext/>
              <w:spacing w:after="0"/>
            </w:pPr>
            <w:r/>
            <w:r>
              <w:rPr>
                <w:b/>
                <w:sz w:val="18"/>
              </w:rPr>
              <w:t>Pièce : WC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Élément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entrée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sortie</w:t>
            </w:r>
          </w:p>
        </w:tc>
        <w:tc>
          <w:tcPr>
            <w:tcW w:type="dxa" w:w="419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Observations</w:t>
            </w:r>
          </w:p>
        </w:tc>
        <w:tc>
          <w:tcPr>
            <w:tcW w:type="dxa" w:w="1134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Réf. photo</w:t>
            </w: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Sol et murs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Cuvette, abattant, chasse d'eau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Lave-mains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</w:tbl>
    <w:p/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1077"/>
        <w:gridCol w:w="1077"/>
        <w:gridCol w:w="4195"/>
        <w:gridCol w:w="1134"/>
      </w:tblGrid>
      <w:tr>
        <w:trPr>
          <w:cantSplit/>
        </w:trPr>
        <w:tc>
          <w:tcPr>
            <w:tcW w:type="dxa" w:w="10319"/>
            <w:gridSpan w:val="5"/>
            <w:shd w:val="clear" w:color="auto" w:fill="F5E9F7"/>
          </w:tcPr>
          <w:p>
            <w:pPr>
              <w:keepNext/>
              <w:spacing w:after="0"/>
            </w:pPr>
            <w:r/>
            <w:r>
              <w:rPr>
                <w:b/>
                <w:sz w:val="18"/>
              </w:rPr>
              <w:t>Pièce : Extérieur (balcon, terrasse, jardin)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Élément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entrée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sortie</w:t>
            </w:r>
          </w:p>
        </w:tc>
        <w:tc>
          <w:tcPr>
            <w:tcW w:type="dxa" w:w="419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Observations</w:t>
            </w:r>
          </w:p>
        </w:tc>
        <w:tc>
          <w:tcPr>
            <w:tcW w:type="dxa" w:w="1134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Réf. photo</w:t>
            </w: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Sol et garde-corps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Mobilier de jardin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  <w:t>Barbecue, parasol</w:t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</w:tbl>
    <w:p/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1077"/>
        <w:gridCol w:w="1077"/>
        <w:gridCol w:w="4195"/>
        <w:gridCol w:w="1134"/>
      </w:tblGrid>
      <w:tr>
        <w:trPr>
          <w:cantSplit/>
        </w:trPr>
        <w:tc>
          <w:tcPr>
            <w:tcW w:type="dxa" w:w="10319"/>
            <w:gridSpan w:val="5"/>
            <w:shd w:val="clear" w:color="auto" w:fill="F5E9F7"/>
          </w:tcPr>
          <w:p>
            <w:pPr>
              <w:keepNext/>
              <w:spacing w:after="0"/>
            </w:pPr>
            <w:r/>
            <w:r>
              <w:rPr>
                <w:b/>
                <w:sz w:val="18"/>
              </w:rPr>
              <w:t>Pièce : ..................................................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Élément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entrée</w:t>
            </w:r>
          </w:p>
        </w:tc>
        <w:tc>
          <w:tcPr>
            <w:tcW w:type="dxa" w:w="1077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État sortie</w:t>
            </w:r>
          </w:p>
        </w:tc>
        <w:tc>
          <w:tcPr>
            <w:tcW w:type="dxa" w:w="4195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Observations</w:t>
            </w:r>
          </w:p>
        </w:tc>
        <w:tc>
          <w:tcPr>
            <w:tcW w:type="dxa" w:w="1134"/>
            <w:shd w:val="clear" w:color="auto" w:fill="F1F5F9"/>
          </w:tcPr>
          <w:p>
            <w:pPr>
              <w:keepNext/>
              <w:spacing w:after="0"/>
            </w:pPr>
            <w:r/>
            <w:r>
              <w:rPr>
                <w:b/>
                <w:sz w:val="16"/>
              </w:rPr>
              <w:t>Réf. photo</w:t>
            </w: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  <w:tr>
        <w:trPr>
          <w:trHeight w:val="374" w:hRule="atLeast"/>
          <w:cantSplit/>
        </w:trPr>
        <w:tc>
          <w:tcPr>
            <w:tcW w:type="dxa" w:w="2835"/>
          </w:tcPr>
          <w:p>
            <w:pPr>
              <w:keepNext/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1077"/>
          </w:tcPr>
          <w:p>
            <w:pPr>
              <w:keepNext/>
            </w:pPr>
          </w:p>
        </w:tc>
        <w:tc>
          <w:tcPr>
            <w:tcW w:type="dxa" w:w="4195"/>
          </w:tcPr>
          <w:p>
            <w:pPr>
              <w:keepNext/>
            </w:pPr>
          </w:p>
        </w:tc>
        <w:tc>
          <w:tcPr>
            <w:tcW w:type="dxa" w:w="1134"/>
          </w:tcPr>
          <w:p>
            <w:pPr>
              <w:keepNext/>
            </w:pPr>
          </w:p>
        </w:tc>
      </w:tr>
    </w:tbl>
    <w:p/>
    <w:p>
      <w:r>
        <w:br w:type="page"/>
      </w:r>
    </w:p>
    <w:p>
      <w:pPr>
        <w:keepNext/>
        <w:spacing w:before="180" w:after="60"/>
      </w:pPr>
      <w:r>
        <w:rPr>
          <w:b/>
          <w:color w:val="9C27B0"/>
          <w:sz w:val="23"/>
        </w:rPr>
        <w:t>6. Inventaire des équipements</w:t>
      </w:r>
    </w:p>
    <w:tbl>
      <w:tblPr>
        <w:tblStyle w:val="TableGrid"/>
        <w:tblW w:type="dxa" w:w="10319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082"/>
        <w:gridCol w:w="1134"/>
        <w:gridCol w:w="1134"/>
        <w:gridCol w:w="1134"/>
        <w:gridCol w:w="2835"/>
      </w:tblGrid>
      <w:tr>
        <w:tc>
          <w:tcPr>
            <w:tcW w:type="dxa" w:w="4082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Équipement</w:t>
            </w:r>
          </w:p>
        </w:tc>
        <w:tc>
          <w:tcPr>
            <w:tcW w:type="dxa" w:w="1134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Qté prévue</w:t>
            </w:r>
          </w:p>
        </w:tc>
        <w:tc>
          <w:tcPr>
            <w:tcW w:type="dxa" w:w="1134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Qté entrée</w:t>
            </w:r>
          </w:p>
        </w:tc>
        <w:tc>
          <w:tcPr>
            <w:tcW w:type="dxa" w:w="1134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Qté sortie</w:t>
            </w:r>
          </w:p>
        </w:tc>
        <w:tc>
          <w:tcPr>
            <w:tcW w:type="dxa" w:w="2835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Observations</w:t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Assiettes plates / creuses / à dessert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Verres et tasses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Couverts (fourchettes, couteaux, cuillères)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Casseroles, poêles, ustensiles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Petit électroménager (bouilloire, cafetière, grille-pain)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Parures de lit (draps, housses de couette, taies)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Couettes et oreillers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Serviettes de bain et de toilette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Sèche-cheveux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Fer et table à repasser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Aspirateur, balai, serpillière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Box internet et câbles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Détecteur de fumée (présent, testé)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Extincteur, trousse de secours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408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keepNext/>
        <w:spacing w:before="180" w:after="60"/>
      </w:pPr>
      <w:r>
        <w:rPr>
          <w:b/>
          <w:color w:val="9C27B0"/>
          <w:sz w:val="23"/>
        </w:rPr>
        <w:t>7. Anomalies constatées à la sortie</w:t>
      </w:r>
    </w:p>
    <w:tbl>
      <w:tblPr>
        <w:tblStyle w:val="TableGrid"/>
        <w:tblW w:type="dxa" w:w="10319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443"/>
        <w:gridCol w:w="2041"/>
        <w:gridCol w:w="1360"/>
        <w:gridCol w:w="1474"/>
      </w:tblGrid>
      <w:tr>
        <w:tc>
          <w:tcPr>
            <w:tcW w:type="dxa" w:w="5443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Description du problème</w:t>
            </w:r>
          </w:p>
        </w:tc>
        <w:tc>
          <w:tcPr>
            <w:tcW w:type="dxa" w:w="2041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Pièce</w:t>
            </w:r>
          </w:p>
        </w:tc>
        <w:tc>
          <w:tcPr>
            <w:tcW w:type="dxa" w:w="1360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Réf. photo</w:t>
            </w:r>
          </w:p>
        </w:tc>
        <w:tc>
          <w:tcPr>
            <w:tcW w:type="dxa" w:w="1474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Coût estimé</w:t>
            </w:r>
          </w:p>
        </w:tc>
      </w:tr>
      <w:tr>
        <w:trPr>
          <w:trHeight w:val="493" w:hRule="atLeast"/>
        </w:trPr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493" w:hRule="atLeast"/>
        </w:trPr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493" w:hRule="atLeast"/>
        </w:trPr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493" w:hRule="atLeast"/>
        </w:trPr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493" w:hRule="atLeast"/>
        </w:trPr>
        <w:tc>
          <w:tcPr>
            <w:tcW w:type="dxa" w:w="544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r>
        <w:br w:type="page"/>
      </w:r>
    </w:p>
    <w:p>
      <w:pPr>
        <w:keepNext/>
        <w:spacing w:before="180" w:after="60"/>
      </w:pPr>
      <w:r>
        <w:rPr>
          <w:b/>
          <w:color w:val="9C27B0"/>
          <w:sz w:val="23"/>
        </w:rPr>
        <w:t>8. Observations générales</w:t>
      </w:r>
    </w:p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10319"/>
      </w:tblGrid>
      <w:tr>
        <w:tc>
          <w:tcPr>
            <w:tcW w:type="dxa" w:w="10319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Propreté du logement à la sortie</w:t>
            </w:r>
          </w:p>
        </w:tc>
      </w:tr>
      <w:tr>
        <w:trPr>
          <w:trHeight w:val="907" w:hRule="atLeast"/>
        </w:trPr>
        <w:tc>
          <w:tcPr>
            <w:tcW w:type="dxa" w:w="10319"/>
          </w:tcPr>
          <w:p/>
        </w:tc>
      </w:tr>
    </w:tbl>
    <w:p/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10319"/>
      </w:tblGrid>
      <w:tr>
        <w:tc>
          <w:tcPr>
            <w:tcW w:type="dxa" w:w="10319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7"/>
              </w:rPr>
              <w:t>Autres remarques (odeur de tabac, animaux, nuisances signalées)</w:t>
            </w:r>
          </w:p>
        </w:tc>
      </w:tr>
      <w:tr>
        <w:trPr>
          <w:trHeight w:val="907" w:hRule="atLeast"/>
        </w:trPr>
        <w:tc>
          <w:tcPr>
            <w:tcW w:type="dxa" w:w="10319"/>
          </w:tcPr>
          <w:p/>
        </w:tc>
      </w:tr>
    </w:tbl>
    <w:p/>
    <w:p>
      <w:pPr>
        <w:keepNext/>
        <w:spacing w:before="180" w:after="60"/>
      </w:pPr>
      <w:r>
        <w:rPr>
          <w:b/>
          <w:color w:val="9C27B0"/>
          <w:sz w:val="23"/>
        </w:rPr>
        <w:t>9. Pièces jointes au dossier</w:t>
      </w:r>
    </w:p>
    <w:tbl>
      <w:tblPr>
        <w:tblStyle w:val="TableGrid"/>
        <w:tblW w:type="dxa" w:w="10319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123"/>
        <w:gridCol w:w="1360"/>
        <w:gridCol w:w="2835"/>
      </w:tblGrid>
      <w:tr>
        <w:tc>
          <w:tcPr>
            <w:tcW w:type="dxa" w:w="6123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Pièce</w:t>
            </w:r>
          </w:p>
        </w:tc>
        <w:tc>
          <w:tcPr>
            <w:tcW w:type="dxa" w:w="1360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Jointe (X)</w:t>
            </w:r>
          </w:p>
        </w:tc>
        <w:tc>
          <w:tcPr>
            <w:tcW w:type="dxa" w:w="2835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Nombre ou référence</w:t>
            </w:r>
          </w:p>
        </w:tc>
      </w:tr>
      <w:tr>
        <w:trPr>
          <w:trHeight w:val="374" w:hRule="atLeast"/>
        </w:trPr>
        <w:tc>
          <w:tcPr>
            <w:tcW w:type="dxa" w:w="612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Photos de l'état des lieux d'entrée</w:t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612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Photos de l'état des lieux de sortie</w:t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612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Photos ou vidéos des anomalies (vue d'ensemble et gros plan)</w:t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612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Devis, factures ou tickets de remplacement</w:t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612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Échanges avec le voyageur (messagerie de la plateforme)</w:t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74" w:hRule="atLeast"/>
        </w:trPr>
        <w:tc>
          <w:tcPr>
            <w:tcW w:type="dxa" w:w="612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Facture d'achat des objets endommagés ou manquants</w:t>
            </w:r>
          </w:p>
        </w:tc>
        <w:tc>
          <w:tcPr>
            <w:tcW w:type="dxa" w:w="136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keepNext/>
        <w:spacing w:before="180" w:after="60"/>
      </w:pPr>
      <w:r>
        <w:rPr>
          <w:b/>
          <w:color w:val="9C27B0"/>
          <w:sz w:val="23"/>
        </w:rPr>
        <w:t>10. Signatures</w:t>
      </w:r>
    </w:p>
    <w:p>
      <w:r>
        <w:t>Le présent état des lieux est établi en deux exemplaires, un pour chaque partie. S'il est réalisé sans le voyageur, il lui est transmis le jour même (e-mail ou messagerie de la plateforme).</w:t>
      </w:r>
    </w:p>
    <w:tbl>
      <w:tblPr>
        <w:tblStyle w:val="TableGrid"/>
        <w:tblW w:type="dxa" w:w="10319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3798"/>
        <w:gridCol w:w="3798"/>
      </w:tblGrid>
      <w:tr>
        <w:tc>
          <w:tcPr>
            <w:tcW w:type="dxa" w:w="2721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3798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Le loueur ou son représentant</w:t>
            </w:r>
          </w:p>
        </w:tc>
        <w:tc>
          <w:tcPr>
            <w:tcW w:type="dxa" w:w="3798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sz w:val="16"/>
              </w:rPr>
              <w:t>Le voyageur</w:t>
            </w:r>
          </w:p>
        </w:tc>
      </w:tr>
      <w:tr>
        <w:trPr>
          <w:trHeight w:val="1360" w:hRule="atLeast"/>
        </w:trPr>
        <w:tc>
          <w:tcPr>
            <w:tcW w:type="dxa" w:w="272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À l'entrée</w:t>
            </w:r>
          </w:p>
          <w:p>
            <w:r>
              <w:rPr>
                <w:color w:val="64748B"/>
                <w:sz w:val="15"/>
              </w:rPr>
              <w:t>Fait à ................ le ..../..../....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5"/>
              </w:rPr>
              <w:t>Nom, signature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5"/>
              </w:rPr>
              <w:t>Nom, signature</w:t>
            </w:r>
          </w:p>
        </w:tc>
      </w:tr>
      <w:tr>
        <w:trPr>
          <w:trHeight w:val="1360" w:hRule="atLeast"/>
        </w:trPr>
        <w:tc>
          <w:tcPr>
            <w:tcW w:type="dxa" w:w="272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À la sortie</w:t>
            </w:r>
          </w:p>
          <w:p>
            <w:r>
              <w:rPr>
                <w:color w:val="64748B"/>
                <w:sz w:val="15"/>
              </w:rPr>
              <w:t>Fait à ................ le ..../..../....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5"/>
              </w:rPr>
              <w:t>Nom, signature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5"/>
              </w:rPr>
              <w:t>Nom, signature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794" w:bottom="90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 xml:space="preserve">Modèle offert par Check Easy, </w:t>
    </w:r>
    <w:hyperlink r:id="rId1">
      <w:r>
        <w:rPr>
          <w:color w:val="9C27B0"/>
          <w:b/>
          <w:sz w:val="16"/>
        </w:rPr>
        <w:t>www.checkeasy.co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checkeasy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d'état des lieux Airbnb</dc:title>
  <dc:subject/>
  <dc:creator>Check Easy</dc:creator>
  <cp:keywords/>
  <dc:description>https://www.checkeasy.co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